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31" w:rsidRPr="00A82223" w:rsidRDefault="00736631" w:rsidP="00736631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A82223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736631" w:rsidRPr="00A82223" w:rsidRDefault="00736631" w:rsidP="0073663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82223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82223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</w:t>
      </w:r>
      <w:r w:rsidR="005F480B">
        <w:rPr>
          <w:rFonts w:ascii="Garamond" w:hAnsi="Garamond" w:cs="Garamond"/>
          <w:sz w:val="24"/>
          <w:szCs w:val="24"/>
        </w:rPr>
        <w:t>Comparación de Precios</w:t>
      </w:r>
      <w:r w:rsidRPr="00736631">
        <w:rPr>
          <w:rFonts w:ascii="Garamond" w:hAnsi="Garamond" w:cs="Garamond"/>
          <w:sz w:val="24"/>
          <w:szCs w:val="24"/>
        </w:rPr>
        <w:t xml:space="preserve">, Ref.: </w:t>
      </w:r>
      <w:r w:rsidRPr="00736631">
        <w:rPr>
          <w:rFonts w:ascii="Garamond" w:hAnsi="Garamond" w:cs="Garamond"/>
          <w:b/>
          <w:sz w:val="24"/>
          <w:szCs w:val="24"/>
        </w:rPr>
        <w:t>JCE-CCC-</w:t>
      </w:r>
      <w:r w:rsidR="005F480B">
        <w:rPr>
          <w:rFonts w:ascii="Garamond" w:hAnsi="Garamond" w:cs="Garamond"/>
          <w:b/>
          <w:sz w:val="24"/>
          <w:szCs w:val="24"/>
        </w:rPr>
        <w:t>CP</w:t>
      </w:r>
      <w:r w:rsidRPr="00736631">
        <w:rPr>
          <w:rFonts w:ascii="Garamond" w:hAnsi="Garamond" w:cs="Garamond"/>
          <w:b/>
          <w:sz w:val="24"/>
          <w:szCs w:val="24"/>
        </w:rPr>
        <w:t>-2023-00</w:t>
      </w:r>
      <w:r w:rsidR="00004114">
        <w:rPr>
          <w:rFonts w:ascii="Garamond" w:hAnsi="Garamond" w:cs="Garamond"/>
          <w:b/>
          <w:sz w:val="24"/>
          <w:szCs w:val="24"/>
        </w:rPr>
        <w:t>41</w:t>
      </w:r>
      <w:bookmarkStart w:id="0" w:name="_GoBack"/>
      <w:bookmarkEnd w:id="0"/>
      <w:r w:rsidRPr="00736631">
        <w:rPr>
          <w:rFonts w:ascii="Garamond" w:hAnsi="Garamond" w:cs="Garamond"/>
          <w:sz w:val="24"/>
          <w:szCs w:val="24"/>
        </w:rPr>
        <w:t>,</w:t>
      </w:r>
      <w:r w:rsidRPr="00A82223">
        <w:rPr>
          <w:rFonts w:ascii="Garamond" w:hAnsi="Garamond" w:cs="Garamond"/>
          <w:sz w:val="24"/>
          <w:szCs w:val="24"/>
        </w:rPr>
        <w:t xml:space="preserve"> declaro </w:t>
      </w:r>
      <w:r w:rsidRPr="00A82223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82223">
        <w:rPr>
          <w:rFonts w:ascii="Garamond" w:hAnsi="Garamond" w:cs="Garamond"/>
          <w:sz w:val="24"/>
          <w:szCs w:val="24"/>
        </w:rPr>
        <w:t>, lo siguiente: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A82223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736631" w:rsidRPr="00A82223" w:rsidRDefault="00736631" w:rsidP="00736631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736631" w:rsidRPr="00A82223" w:rsidRDefault="00736631" w:rsidP="00736631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A82223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82223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82223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____________________________________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[ ……………]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Declarante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(Coletilla del Notario)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</w:t>
      </w:r>
    </w:p>
    <w:p w:rsidR="00736631" w:rsidRPr="00A82223" w:rsidRDefault="00736631" w:rsidP="00736631">
      <w:pPr>
        <w:jc w:val="center"/>
        <w:rPr>
          <w:rFonts w:ascii="Garamond" w:hAnsi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Notario Público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36631" w:rsidRDefault="00004114" w:rsidP="00736631"/>
    <w:sectPr w:rsidR="00E136EF" w:rsidRPr="00736631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7C" w:rsidRDefault="005F480B">
      <w:r>
        <w:separator/>
      </w:r>
    </w:p>
  </w:endnote>
  <w:endnote w:type="continuationSeparator" w:id="0">
    <w:p w:rsidR="008B027C" w:rsidRDefault="005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736631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E046AC">
      <w:rPr>
        <w:b w:val="0"/>
        <w:bCs/>
        <w:color w:val="auto"/>
        <w:sz w:val="18"/>
        <w:szCs w:val="18"/>
        <w:lang w:val="es-ES_tradnl"/>
      </w:rPr>
      <w:t>JCE-CCC-LPN-2023-</w:t>
    </w:r>
    <w:r w:rsidRPr="006C4BC9">
      <w:rPr>
        <w:b w:val="0"/>
        <w:bCs/>
        <w:color w:val="auto"/>
        <w:sz w:val="18"/>
        <w:szCs w:val="18"/>
        <w:highlight w:val="yellow"/>
        <w:lang w:val="es-ES_tradnl"/>
      </w:rPr>
      <w:t>0000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736631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90DBD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varios tipos de vehículos de motor</w:t>
    </w:r>
    <w:r w:rsidRPr="001F071D">
      <w:rPr>
        <w:b w:val="0"/>
        <w:color w:val="FF0000"/>
        <w:sz w:val="18"/>
        <w:szCs w:val="18"/>
        <w:lang w:val="es-DO"/>
      </w:rPr>
      <w:tab/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  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004114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7C" w:rsidRDefault="005F480B">
      <w:r>
        <w:separator/>
      </w:r>
    </w:p>
  </w:footnote>
  <w:footnote w:type="continuationSeparator" w:id="0">
    <w:p w:rsidR="008B027C" w:rsidRDefault="005F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04114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5F480B"/>
    <w:rsid w:val="00617729"/>
    <w:rsid w:val="006B55E3"/>
    <w:rsid w:val="006D443B"/>
    <w:rsid w:val="00736631"/>
    <w:rsid w:val="00756E95"/>
    <w:rsid w:val="00761EFF"/>
    <w:rsid w:val="00775E8B"/>
    <w:rsid w:val="007F627A"/>
    <w:rsid w:val="00863A3C"/>
    <w:rsid w:val="008B027C"/>
    <w:rsid w:val="008D4C64"/>
    <w:rsid w:val="00916B25"/>
    <w:rsid w:val="00A327D9"/>
    <w:rsid w:val="00AD5522"/>
    <w:rsid w:val="00B11C9E"/>
    <w:rsid w:val="00B55F07"/>
    <w:rsid w:val="00BA11ED"/>
    <w:rsid w:val="00BC38D1"/>
    <w:rsid w:val="00BE1EE5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1E8E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736631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73663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7366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5</cp:revision>
  <dcterms:created xsi:type="dcterms:W3CDTF">2023-05-22T18:30:00Z</dcterms:created>
  <dcterms:modified xsi:type="dcterms:W3CDTF">2023-10-13T17:54:00Z</dcterms:modified>
</cp:coreProperties>
</file>