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696C32" w14:textId="77777777" w:rsidR="00F21282" w:rsidRPr="00930EDD" w:rsidRDefault="003503D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bookmarkEnd w:id="1"/>
      <w:r w:rsidRPr="00930ED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930EDD" w:rsidRDefault="00F21282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930EDD" w:rsidRDefault="00F21282" w:rsidP="000C32C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309AE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2309AE">
        <w:rPr>
          <w:rFonts w:ascii="Garamond" w:hAnsi="Garamond" w:cs="Garamond"/>
          <w:sz w:val="24"/>
          <w:szCs w:val="24"/>
        </w:rPr>
        <w:t>202</w:t>
      </w:r>
      <w:r w:rsidR="001F2486" w:rsidRPr="002309AE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-00</w:t>
      </w:r>
      <w:r w:rsidR="007F2B9F" w:rsidRPr="00F74DF4">
        <w:rPr>
          <w:rFonts w:ascii="Garamond" w:hAnsi="Garamond" w:cs="Garamond"/>
          <w:sz w:val="24"/>
          <w:szCs w:val="24"/>
        </w:rPr>
        <w:t>0</w:t>
      </w:r>
      <w:r w:rsidR="002309AE" w:rsidRPr="00F74DF4">
        <w:rPr>
          <w:rFonts w:ascii="Garamond" w:hAnsi="Garamond" w:cs="Garamond"/>
          <w:sz w:val="24"/>
          <w:szCs w:val="24"/>
        </w:rPr>
        <w:t>3</w:t>
      </w:r>
    </w:p>
    <w:p w14:paraId="6330EF2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930EDD" w:rsidRDefault="00F21282" w:rsidP="000C32C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30ED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30EDD">
        <w:rPr>
          <w:rFonts w:ascii="Garamond" w:hAnsi="Garamond" w:cs="Garamond"/>
          <w:sz w:val="24"/>
          <w:szCs w:val="24"/>
        </w:rPr>
        <w:t xml:space="preserve">sesenta </w:t>
      </w:r>
      <w:r w:rsidRPr="00930EDD">
        <w:rPr>
          <w:rFonts w:ascii="Garamond" w:hAnsi="Garamond" w:cs="Garamond"/>
          <w:sz w:val="24"/>
          <w:szCs w:val="24"/>
        </w:rPr>
        <w:t>(</w:t>
      </w:r>
      <w:r w:rsidR="00921312" w:rsidRPr="00930EDD">
        <w:rPr>
          <w:rFonts w:ascii="Garamond" w:hAnsi="Garamond" w:cs="Garamond"/>
          <w:sz w:val="24"/>
          <w:szCs w:val="24"/>
        </w:rPr>
        <w:t>6</w:t>
      </w:r>
      <w:r w:rsidRPr="00930ED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30EDD">
        <w:rPr>
          <w:rFonts w:ascii="Garamond" w:hAnsi="Garamond" w:cs="Garamond"/>
          <w:sz w:val="24"/>
          <w:szCs w:val="24"/>
        </w:rPr>
        <w:t>subsidiarias, no</w:t>
      </w:r>
      <w:r w:rsidRPr="00930ED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930EDD" w:rsidRDefault="00F21282" w:rsidP="000C32C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930EDD" w:rsidRDefault="00F21282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sectPr w:rsidR="00F21282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F037" w14:textId="77777777" w:rsidR="003250F7" w:rsidRDefault="003250F7">
      <w:r>
        <w:separator/>
      </w:r>
    </w:p>
  </w:endnote>
  <w:endnote w:type="continuationSeparator" w:id="0">
    <w:p w14:paraId="5C7C9FD3" w14:textId="77777777" w:rsidR="003250F7" w:rsidRDefault="0032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B646" w14:textId="77777777" w:rsidR="003250F7" w:rsidRDefault="003250F7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D277" w14:textId="77777777" w:rsidR="003250F7" w:rsidRDefault="003250F7">
      <w:r>
        <w:separator/>
      </w:r>
    </w:p>
  </w:footnote>
  <w:footnote w:type="continuationSeparator" w:id="0">
    <w:p w14:paraId="1BDC48FE" w14:textId="77777777" w:rsidR="003250F7" w:rsidRDefault="0032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0E1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3E4B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15A2-FACF-4B00-AD39-4D8ABF5A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114</cp:revision>
  <cp:lastPrinted>2025-04-21T17:35:00Z</cp:lastPrinted>
  <dcterms:created xsi:type="dcterms:W3CDTF">2025-03-19T15:44:00Z</dcterms:created>
  <dcterms:modified xsi:type="dcterms:W3CDTF">2025-04-21T19:06:00Z</dcterms:modified>
</cp:coreProperties>
</file>