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4C" w:rsidRPr="00224FEE" w:rsidRDefault="005C354C" w:rsidP="005C354C">
      <w:pPr>
        <w:pageBreakBefore/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224FEE">
        <w:rPr>
          <w:rFonts w:ascii="Garamond" w:hAnsi="Garamond" w:cs="Garamond"/>
          <w:b/>
          <w:bCs/>
          <w:sz w:val="24"/>
          <w:szCs w:val="24"/>
          <w:lang w:eastAsia="zh-CN"/>
        </w:rPr>
        <w:t>FL-05 Oferta Económica</w:t>
      </w:r>
      <w:bookmarkEnd w:id="0"/>
      <w:r w:rsidRPr="00224FEE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            </w:t>
      </w:r>
    </w:p>
    <w:p w:rsidR="005C354C" w:rsidRPr="00224FEE" w:rsidRDefault="005C354C" w:rsidP="005C354C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7F19FF">
        <w:rPr>
          <w:rFonts w:ascii="Garamond" w:hAnsi="Garamond" w:cs="Garamond"/>
          <w:sz w:val="24"/>
          <w:szCs w:val="24"/>
          <w:lang w:eastAsia="zh-CN"/>
        </w:rPr>
        <w:t>Referencia: JCE-CCC-LPN-2022-0007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Santo Domingo, Distrito Nacional, Rep. Dom.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ind w:right="57"/>
        <w:jc w:val="both"/>
        <w:rPr>
          <w:rFonts w:ascii="Garamond" w:hAnsi="Garamond" w:cs="Garamond"/>
          <w:iCs/>
          <w:sz w:val="24"/>
          <w:szCs w:val="24"/>
        </w:rPr>
      </w:pPr>
      <w:r w:rsidRPr="00224FEE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al suministro de tóneres que se describen a continuación:</w:t>
      </w:r>
    </w:p>
    <w:p w:rsidR="005C354C" w:rsidRPr="00224FEE" w:rsidRDefault="005C354C" w:rsidP="005C354C">
      <w:pPr>
        <w:jc w:val="both"/>
        <w:rPr>
          <w:rFonts w:ascii="Garamond" w:hAnsi="Garamond" w:cs="Garamond"/>
          <w:iCs/>
          <w:sz w:val="24"/>
          <w:szCs w:val="24"/>
        </w:rPr>
      </w:pPr>
    </w:p>
    <w:tbl>
      <w:tblPr>
        <w:tblW w:w="8619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3903"/>
        <w:gridCol w:w="1794"/>
        <w:gridCol w:w="1715"/>
      </w:tblGrid>
      <w:tr w:rsidR="005C354C" w:rsidRPr="00224FEE" w:rsidTr="003C69B7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Cantidad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 xml:space="preserve">Descripción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Precio Unitario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</w:p>
        </w:tc>
      </w:tr>
      <w:tr w:rsidR="005C354C" w:rsidRPr="00224FEE" w:rsidTr="003C69B7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5C354C" w:rsidRPr="00224FEE" w:rsidTr="003C69B7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rPr>
                <w:rFonts w:ascii="Garamond" w:hAnsi="Garamond" w:cs="Garamond"/>
                <w:sz w:val="24"/>
                <w:szCs w:val="24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Subtotal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5C354C" w:rsidRPr="00224FEE" w:rsidTr="003C69B7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rPr>
                <w:rFonts w:ascii="Garamond" w:hAnsi="Garamond" w:cs="Garamond"/>
                <w:sz w:val="24"/>
                <w:szCs w:val="24"/>
              </w:rPr>
            </w:pPr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ITBIS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5C354C" w:rsidRPr="00224FEE" w:rsidTr="003C69B7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  <w:proofErr w:type="gramEnd"/>
            <w:r w:rsidRPr="00224FEE">
              <w:rPr>
                <w:rFonts w:ascii="Garamond" w:hAnsi="Garamond" w:cs="Garamond"/>
                <w:b/>
                <w:sz w:val="24"/>
                <w:szCs w:val="24"/>
              </w:rPr>
              <w:t xml:space="preserve"> General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4C" w:rsidRPr="00224FEE" w:rsidRDefault="005C354C" w:rsidP="003C69B7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Condiciones de pago: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Tiempo de entrega: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 xml:space="preserve">Garantía: 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Observaciones……….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proofErr w:type="spellStart"/>
      <w:r w:rsidRPr="00224FEE">
        <w:rPr>
          <w:rFonts w:ascii="Garamond" w:hAnsi="Garamond" w:cs="Garamond"/>
          <w:sz w:val="24"/>
          <w:szCs w:val="24"/>
          <w:lang w:eastAsia="zh-CN"/>
        </w:rPr>
        <w:t>Nombre__________________________en</w:t>
      </w:r>
      <w:proofErr w:type="spellEnd"/>
      <w:r w:rsidRPr="00224FEE">
        <w:rPr>
          <w:rFonts w:ascii="Garamond" w:hAnsi="Garamond" w:cs="Garamond"/>
          <w:sz w:val="24"/>
          <w:szCs w:val="24"/>
          <w:lang w:eastAsia="zh-CN"/>
        </w:rPr>
        <w:t xml:space="preserve"> calidad de____________________________ debidamente autorizado para actuar en nombre y representación de [poner aquí nombre del Oferente y sello de la compañía]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Firma ___________________________________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El día _________________________ del mes _______________ de ______</w:t>
      </w:r>
    </w:p>
    <w:p w:rsidR="005C354C" w:rsidRPr="00224FEE" w:rsidRDefault="005C354C" w:rsidP="005C354C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5C354C" w:rsidRPr="005155D9" w:rsidRDefault="005C354C" w:rsidP="005C354C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color w:val="FF0000"/>
          <w:sz w:val="24"/>
          <w:szCs w:val="24"/>
          <w:lang w:eastAsia="zh-CN"/>
        </w:rPr>
      </w:pPr>
    </w:p>
    <w:p w:rsidR="00E136EF" w:rsidRPr="001566F0" w:rsidRDefault="005C354C" w:rsidP="001566F0"/>
    <w:sectPr w:rsidR="00E136EF" w:rsidRPr="0015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A6071"/>
    <w:rsid w:val="0015566E"/>
    <w:rsid w:val="001566F0"/>
    <w:rsid w:val="0016695E"/>
    <w:rsid w:val="00225A90"/>
    <w:rsid w:val="0025023E"/>
    <w:rsid w:val="002D3E8B"/>
    <w:rsid w:val="002E1661"/>
    <w:rsid w:val="003D308D"/>
    <w:rsid w:val="00470843"/>
    <w:rsid w:val="00544619"/>
    <w:rsid w:val="005C354C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2022-10-28T15:00:00Z</dcterms:created>
  <dcterms:modified xsi:type="dcterms:W3CDTF">2022-10-28T15:00:00Z</dcterms:modified>
</cp:coreProperties>
</file>