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987" w:rsidRPr="009D148B" w:rsidRDefault="00AD0987" w:rsidP="00AD098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35653098"/>
      <w:bookmarkStart w:id="1" w:name="_GoBack"/>
      <w:r w:rsidRPr="009D148B">
        <w:rPr>
          <w:rFonts w:ascii="Garamond" w:hAnsi="Garamond" w:cs="Garamond"/>
          <w:b/>
          <w:bCs/>
          <w:color w:val="auto"/>
          <w:lang w:val="es-DO"/>
        </w:rPr>
        <w:t xml:space="preserve">FL-02 Presentación de Ofertas                                                     </w:t>
      </w:r>
    </w:p>
    <w:bookmarkEnd w:id="1"/>
    <w:p w:rsidR="00AD0987" w:rsidRPr="009D148B" w:rsidRDefault="00AD0987" w:rsidP="00AD098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AD0987" w:rsidRPr="009D148B" w:rsidRDefault="00AD0987" w:rsidP="00AD0987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Fecha: __________________________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667075">
        <w:rPr>
          <w:rFonts w:ascii="Garamond" w:hAnsi="Garamond" w:cs="Garamond"/>
          <w:sz w:val="24"/>
          <w:szCs w:val="24"/>
        </w:rPr>
        <w:t>Referencia: JCE-CCC-</w:t>
      </w:r>
      <w:r w:rsidRPr="00FF3021">
        <w:rPr>
          <w:rFonts w:ascii="Garamond" w:hAnsi="Garamond" w:cs="Garamond"/>
          <w:sz w:val="24"/>
          <w:szCs w:val="24"/>
        </w:rPr>
        <w:t>LPN-2023-0012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Señores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b/>
          <w:sz w:val="24"/>
          <w:szCs w:val="24"/>
        </w:rPr>
        <w:t>COMITÉ DE COMPRAS Y CONTRATACIONES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Junta Central Electoral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D0987" w:rsidRPr="009D148B" w:rsidRDefault="00AD0987" w:rsidP="00AD0987">
      <w:pPr>
        <w:ind w:right="57"/>
        <w:jc w:val="both"/>
        <w:rPr>
          <w:rFonts w:ascii="Garamond" w:eastAsia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Nosotros, los suscritos, declaramos que: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eastAsia="Garamond" w:hAnsi="Garamond" w:cs="Garamond"/>
          <w:sz w:val="24"/>
          <w:szCs w:val="24"/>
        </w:rPr>
        <w:t xml:space="preserve"> 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Hemos examinado y no tenemos reservas al Pliego de Condiciones para la licitación de referencia, incluyendo las siguientes adendas realizadas al mismo: __________________________________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_______________________________________________________________________________________________________________________________________________________. 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Nuestra oferta se mantendrá vigente por un período de sesenta (60) días hábiles, contado a partir de la fecha límite fijada para la presentación de ofertas, de conformidad con el Pliego de Condiciones Específicas de la licitación.   Esta oferta nos obliga y podrá ser aceptada en cualquier momento hasta antes del término de dicho período.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Nuestra empresa, sus afiliadas o subsidiarias, no han sido declaradas inelegibles por la JUNTA CENTRAL ELECTORAL para presentar ofertas.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Si nuestra oferta difiere o no contempla alguna parte de la información requerida y/o suministrada en el Pliego de Condiciones, estamos conscientes de que el riesgo estará a nuestro cargo y de que el resultado será el rechazo de nuestra propuesta. De igual manera, sabemos que después de abierta, esta oferta no podrá ser retirada ni modificada por nosotros, bajo ninguna circunstancia.</w:t>
      </w:r>
    </w:p>
    <w:p w:rsidR="00AD0987" w:rsidRPr="009D148B" w:rsidRDefault="00AD0987" w:rsidP="00AD0987">
      <w:pPr>
        <w:pStyle w:val="Default"/>
        <w:autoSpaceDE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Entendemos que esta oferta, en caso de resultar adjudicatarios de la licitación, constituirá una obligación contractual, hasta la preparación y ejecución del Contrato.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D0987" w:rsidRPr="009D148B" w:rsidRDefault="00AD0987" w:rsidP="00AD0987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9D148B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9D148B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Oferente]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 xml:space="preserve">Firma _________________________  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D148B">
        <w:rPr>
          <w:rFonts w:ascii="Garamond" w:hAnsi="Garamond" w:cs="Garamond"/>
          <w:sz w:val="24"/>
          <w:szCs w:val="24"/>
        </w:rPr>
        <w:t>Sello</w:t>
      </w:r>
    </w:p>
    <w:p w:rsidR="00AD0987" w:rsidRPr="009D148B" w:rsidRDefault="00AD0987" w:rsidP="00AD0987">
      <w:pPr>
        <w:ind w:right="57"/>
        <w:jc w:val="both"/>
        <w:rPr>
          <w:rFonts w:ascii="Garamond" w:hAnsi="Garamond" w:cs="Garamond"/>
          <w:sz w:val="24"/>
          <w:szCs w:val="24"/>
        </w:rPr>
      </w:pPr>
    </w:p>
    <w:bookmarkEnd w:id="0"/>
    <w:p w:rsidR="00E136EF" w:rsidRPr="00AD0987" w:rsidRDefault="00AD0987" w:rsidP="00AD0987"/>
    <w:sectPr w:rsidR="00E136EF" w:rsidRPr="00AD0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68"/>
    <w:rsid w:val="0002385D"/>
    <w:rsid w:val="0006394B"/>
    <w:rsid w:val="000A6071"/>
    <w:rsid w:val="000F0205"/>
    <w:rsid w:val="001034B9"/>
    <w:rsid w:val="001302A0"/>
    <w:rsid w:val="00130EB3"/>
    <w:rsid w:val="0015566E"/>
    <w:rsid w:val="0016695E"/>
    <w:rsid w:val="00213EAC"/>
    <w:rsid w:val="00225A90"/>
    <w:rsid w:val="0025023E"/>
    <w:rsid w:val="00257A93"/>
    <w:rsid w:val="002D62BF"/>
    <w:rsid w:val="002E1661"/>
    <w:rsid w:val="002E2203"/>
    <w:rsid w:val="00321D87"/>
    <w:rsid w:val="003A4836"/>
    <w:rsid w:val="003D308D"/>
    <w:rsid w:val="00470843"/>
    <w:rsid w:val="00517752"/>
    <w:rsid w:val="00544619"/>
    <w:rsid w:val="005624AD"/>
    <w:rsid w:val="00611761"/>
    <w:rsid w:val="00675C65"/>
    <w:rsid w:val="006D443B"/>
    <w:rsid w:val="006E2207"/>
    <w:rsid w:val="00756E95"/>
    <w:rsid w:val="00761EFF"/>
    <w:rsid w:val="00775E8B"/>
    <w:rsid w:val="007F627A"/>
    <w:rsid w:val="00863A3C"/>
    <w:rsid w:val="008D4C64"/>
    <w:rsid w:val="00916B25"/>
    <w:rsid w:val="00925BF9"/>
    <w:rsid w:val="00A327D9"/>
    <w:rsid w:val="00AB213B"/>
    <w:rsid w:val="00AD0987"/>
    <w:rsid w:val="00AD5522"/>
    <w:rsid w:val="00AF6266"/>
    <w:rsid w:val="00B11C9E"/>
    <w:rsid w:val="00B55F07"/>
    <w:rsid w:val="00BA11ED"/>
    <w:rsid w:val="00BC38D1"/>
    <w:rsid w:val="00BE4F68"/>
    <w:rsid w:val="00CB60B6"/>
    <w:rsid w:val="00CF789B"/>
    <w:rsid w:val="00D2674D"/>
    <w:rsid w:val="00D76809"/>
    <w:rsid w:val="00DD0BA7"/>
    <w:rsid w:val="00DF6A68"/>
    <w:rsid w:val="00E86830"/>
    <w:rsid w:val="00EB1BAD"/>
    <w:rsid w:val="00ED4219"/>
    <w:rsid w:val="00F02E93"/>
    <w:rsid w:val="00F12695"/>
    <w:rsid w:val="00F72D04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D58115-7033-4B1C-920A-FBEEE6128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6A6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DF6A6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AD0987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AD0987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2023-08-07T17:15:00Z</dcterms:created>
  <dcterms:modified xsi:type="dcterms:W3CDTF">2023-08-07T17:15:00Z</dcterms:modified>
</cp:coreProperties>
</file>